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F090C27" w:rsidP="2C26464A" w:rsidRDefault="2F090C27" w14:paraId="2ED150FF" w14:textId="4E8A2135">
      <w:pPr>
        <w:rPr>
          <w:rFonts w:ascii="Calibri" w:hAnsi="Calibri" w:eastAsia="Calibri" w:cs="Calibri"/>
          <w:b w:val="0"/>
          <w:bCs w:val="0"/>
          <w:noProof w:val="0"/>
          <w:color w:val="auto"/>
          <w:sz w:val="24"/>
          <w:szCs w:val="24"/>
          <w:lang w:val="en-GB"/>
        </w:rPr>
      </w:pPr>
      <w:r w:rsidRPr="2C26464A" w:rsidR="2C26464A">
        <w:rPr>
          <w:rFonts w:ascii="Calibri" w:hAnsi="Calibri" w:eastAsia="Calibri" w:cs="Calibri"/>
          <w:b w:val="1"/>
          <w:bCs w:val="1"/>
          <w:noProof w:val="0"/>
          <w:color w:val="auto"/>
          <w:sz w:val="24"/>
          <w:szCs w:val="24"/>
          <w:lang w:val="en-GB"/>
        </w:rPr>
        <w:t xml:space="preserve">To                                                                                                                                    </w:t>
      </w:r>
      <w:r w:rsidRPr="2C26464A" w:rsidR="2C26464A">
        <w:rPr>
          <w:rFonts w:ascii="Calibri" w:hAnsi="Calibri" w:eastAsia="Calibri" w:cs="Calibri"/>
          <w:b w:val="0"/>
          <w:bCs w:val="0"/>
          <w:noProof w:val="0"/>
          <w:color w:val="auto"/>
          <w:sz w:val="24"/>
          <w:szCs w:val="24"/>
          <w:lang w:val="en-GB"/>
        </w:rPr>
        <w:t xml:space="preserve"> Place</w:t>
      </w:r>
    </w:p>
    <w:p w:rsidR="2F090C27" w:rsidP="602AC17F" w:rsidRDefault="2F090C27" w14:paraId="63E3E2FD" w14:textId="6A0C6D86">
      <w:pPr>
        <w:rPr>
          <w:rFonts w:ascii="Calibri" w:hAnsi="Calibri" w:eastAsia="Calibri" w:cs="Calibri"/>
          <w:noProof w:val="0"/>
          <w:color w:val="auto"/>
          <w:sz w:val="24"/>
          <w:szCs w:val="24"/>
          <w:lang w:val="en-GB"/>
        </w:rPr>
      </w:pPr>
      <w:r w:rsidRPr="602AC17F" w:rsidR="602AC17F">
        <w:rPr>
          <w:rFonts w:ascii="Calibri" w:hAnsi="Calibri" w:eastAsia="Calibri" w:cs="Calibri"/>
          <w:noProof w:val="0"/>
          <w:color w:val="auto"/>
          <w:sz w:val="24"/>
          <w:szCs w:val="24"/>
          <w:lang w:val="en-GB"/>
        </w:rPr>
        <w:t>T</w:t>
      </w:r>
      <w:r w:rsidRPr="602AC17F" w:rsidR="602AC17F">
        <w:rPr>
          <w:rFonts w:ascii="Calibri" w:hAnsi="Calibri" w:eastAsia="Calibri" w:cs="Calibri"/>
          <w:noProof w:val="0"/>
          <w:color w:val="auto"/>
          <w:sz w:val="24"/>
          <w:szCs w:val="24"/>
          <w:lang w:val="en-GB"/>
        </w:rPr>
        <w:t>he Branch Manager,</w:t>
      </w:r>
      <w:r w:rsidRPr="602AC17F" w:rsidR="602AC17F">
        <w:rPr>
          <w:rFonts w:ascii="Calibri" w:hAnsi="Calibri" w:eastAsia="Calibri" w:cs="Calibri"/>
          <w:noProof w:val="0"/>
          <w:color w:val="auto"/>
          <w:sz w:val="24"/>
          <w:szCs w:val="24"/>
          <w:lang w:val="en-GB"/>
        </w:rPr>
        <w:t xml:space="preserve">  </w:t>
      </w:r>
      <w:r w:rsidRPr="602AC17F" w:rsidR="602AC17F">
        <w:rPr>
          <w:rFonts w:ascii="Calibri" w:hAnsi="Calibri" w:eastAsia="Calibri" w:cs="Calibri"/>
          <w:noProof w:val="0"/>
          <w:color w:val="auto"/>
          <w:sz w:val="24"/>
          <w:szCs w:val="24"/>
          <w:lang w:val="en-GB"/>
        </w:rPr>
        <w:t xml:space="preserve">      </w:t>
      </w:r>
      <w:r w:rsidRPr="602AC17F" w:rsidR="602AC17F">
        <w:rPr>
          <w:rFonts w:ascii="Calibri" w:hAnsi="Calibri" w:eastAsia="Calibri" w:cs="Calibri"/>
          <w:noProof w:val="0"/>
          <w:color w:val="auto"/>
          <w:sz w:val="24"/>
          <w:szCs w:val="24"/>
          <w:lang w:val="en-GB"/>
        </w:rPr>
        <w:t xml:space="preserve">                                                                                           Date:</w:t>
      </w:r>
    </w:p>
    <w:p w:rsidR="2F090C27" w:rsidP="602AC17F" w:rsidRDefault="2F090C27" w14:paraId="409DC7A9" w14:textId="0E975440">
      <w:pPr>
        <w:rPr>
          <w:rFonts w:ascii="Calibri" w:hAnsi="Calibri" w:eastAsia="Calibri" w:cs="Calibri"/>
          <w:noProof w:val="0"/>
          <w:color w:val="auto"/>
          <w:sz w:val="24"/>
          <w:szCs w:val="24"/>
          <w:lang w:val="en-GB"/>
        </w:rPr>
      </w:pPr>
      <w:r w:rsidRPr="602AC17F" w:rsidR="602AC17F">
        <w:rPr>
          <w:rFonts w:ascii="Calibri" w:hAnsi="Calibri" w:eastAsia="Calibri" w:cs="Calibri"/>
          <w:noProof w:val="0"/>
          <w:color w:val="auto"/>
          <w:sz w:val="24"/>
          <w:szCs w:val="24"/>
          <w:lang w:val="en-GB"/>
        </w:rPr>
        <w:t>Canara Bank.</w:t>
      </w:r>
    </w:p>
    <w:p w:rsidR="2C26464A" w:rsidP="602AC17F" w:rsidRDefault="2C26464A" w14:paraId="35FB11A5" w14:textId="2A76667C">
      <w:pPr>
        <w:rPr>
          <w:rFonts w:ascii="Calibri" w:hAnsi="Calibri" w:eastAsia="Calibri" w:cs="Calibri"/>
          <w:noProof w:val="0"/>
          <w:color w:val="auto"/>
          <w:sz w:val="24"/>
          <w:szCs w:val="24"/>
          <w:lang w:val="en-GB"/>
        </w:rPr>
      </w:pPr>
      <w:r w:rsidRPr="602AC17F" w:rsidR="602AC17F">
        <w:rPr>
          <w:rFonts w:ascii="Calibri" w:hAnsi="Calibri" w:eastAsia="Calibri" w:cs="Calibri"/>
          <w:noProof w:val="0"/>
          <w:color w:val="auto"/>
          <w:sz w:val="24"/>
          <w:szCs w:val="24"/>
          <w:lang w:val="en-GB"/>
        </w:rPr>
        <w:t xml:space="preserve">Address of the </w:t>
      </w:r>
      <w:r w:rsidRPr="602AC17F" w:rsidR="602AC17F">
        <w:rPr>
          <w:rFonts w:ascii="Calibri" w:hAnsi="Calibri" w:eastAsia="Calibri" w:cs="Calibri"/>
          <w:noProof w:val="0"/>
          <w:color w:val="auto"/>
          <w:sz w:val="24"/>
          <w:szCs w:val="24"/>
          <w:lang w:val="en-GB"/>
        </w:rPr>
        <w:t>bank.</w:t>
      </w:r>
    </w:p>
    <w:p w:rsidR="602AC17F" w:rsidP="602AC17F" w:rsidRDefault="602AC17F" w14:paraId="3D9F19CB" w14:textId="1A8D1993">
      <w:pPr>
        <w:pStyle w:val="Normal"/>
        <w:rPr>
          <w:rFonts w:ascii="Calibri" w:hAnsi="Calibri" w:eastAsia="Calibri" w:cs="Calibri"/>
          <w:noProof w:val="0"/>
          <w:color w:val="auto"/>
          <w:sz w:val="24"/>
          <w:szCs w:val="24"/>
          <w:lang w:val="en-GB"/>
        </w:rPr>
      </w:pPr>
    </w:p>
    <w:p w:rsidR="602AC17F" w:rsidP="602AC17F" w:rsidRDefault="602AC17F" w14:paraId="3C2F8857" w14:textId="213EBEB7">
      <w:pPr>
        <w:pStyle w:val="Normal"/>
        <w:spacing w:before="0" w:beforeAutospacing="off" w:after="160" w:afterAutospacing="off" w:line="259" w:lineRule="auto"/>
        <w:ind w:left="0" w:right="0"/>
        <w:jc w:val="center"/>
        <w:rPr>
          <w:rFonts w:ascii="Calibri" w:hAnsi="Calibri" w:eastAsia="Calibri" w:cs="Calibri"/>
          <w:noProof w:val="0"/>
          <w:color w:val="auto"/>
          <w:sz w:val="24"/>
          <w:szCs w:val="24"/>
          <w:lang w:val="en-GB"/>
        </w:rPr>
      </w:pPr>
      <w:r w:rsidRPr="602AC17F" w:rsidR="602AC17F">
        <w:rPr>
          <w:rFonts w:ascii="Calibri" w:hAnsi="Calibri" w:eastAsia="Calibri" w:cs="Calibri"/>
          <w:noProof w:val="0"/>
          <w:color w:val="auto"/>
          <w:sz w:val="24"/>
          <w:szCs w:val="24"/>
          <w:lang w:val="en-GB"/>
        </w:rPr>
        <w:t xml:space="preserve">Sub: </w:t>
      </w:r>
      <w:r w:rsidRPr="602AC17F" w:rsidR="602AC17F">
        <w:rPr>
          <w:rFonts w:ascii="Calibri" w:hAnsi="Calibri" w:eastAsia="Calibri" w:cs="Calibri"/>
          <w:noProof w:val="0"/>
          <w:color w:val="auto"/>
          <w:sz w:val="24"/>
          <w:szCs w:val="24"/>
          <w:lang w:val="en-GB"/>
        </w:rPr>
        <w:t>Application to change mobile number in bank records</w:t>
      </w:r>
    </w:p>
    <w:p w:rsidR="2C26464A" w:rsidP="2C26464A" w:rsidRDefault="2C26464A" w14:paraId="517F008C" w14:textId="4E09D35C">
      <w:pPr>
        <w:pStyle w:val="Normal"/>
        <w:jc w:val="center"/>
        <w:rPr>
          <w:rFonts w:ascii="Calibri" w:hAnsi="Calibri" w:eastAsia="Calibri" w:cs="Calibri"/>
          <w:noProof w:val="0"/>
          <w:color w:val="auto"/>
          <w:sz w:val="24"/>
          <w:szCs w:val="24"/>
          <w:lang w:val="en-GB"/>
        </w:rPr>
      </w:pPr>
    </w:p>
    <w:p w:rsidR="2F090C27" w:rsidP="2C26464A" w:rsidRDefault="2F090C27" w14:paraId="0DE932FE" w14:textId="0C890B89">
      <w:pPr>
        <w:rPr>
          <w:rFonts w:ascii="Calibri" w:hAnsi="Calibri" w:eastAsia="Calibri" w:cs="Calibri"/>
          <w:noProof w:val="0"/>
          <w:color w:val="auto"/>
          <w:sz w:val="24"/>
          <w:szCs w:val="24"/>
          <w:lang w:val="en-GB"/>
        </w:rPr>
      </w:pPr>
      <w:r w:rsidRPr="602AC17F" w:rsidR="602AC17F">
        <w:rPr>
          <w:rFonts w:ascii="Calibri" w:hAnsi="Calibri" w:eastAsia="Calibri" w:cs="Calibri"/>
          <w:noProof w:val="0"/>
          <w:color w:val="auto"/>
          <w:sz w:val="24"/>
          <w:szCs w:val="24"/>
          <w:lang w:val="en-GB"/>
        </w:rPr>
        <w:t>Dear Sir/Madam,</w:t>
      </w:r>
    </w:p>
    <w:p w:rsidR="602AC17F" w:rsidP="602AC17F" w:rsidRDefault="602AC17F" w14:paraId="279F8C99" w14:textId="33F8EFBD">
      <w:pPr>
        <w:pStyle w:val="Normal"/>
        <w:bidi w:val="0"/>
        <w:spacing w:before="0" w:beforeAutospacing="off" w:after="160" w:afterAutospacing="off" w:line="259" w:lineRule="auto"/>
        <w:ind w:left="0" w:right="0"/>
        <w:jc w:val="left"/>
        <w:rPr>
          <w:rFonts w:ascii="Segoe UI" w:hAnsi="Segoe UI" w:eastAsia="Segoe UI" w:cs="Segoe UI"/>
          <w:noProof w:val="0"/>
          <w:color w:val="auto"/>
          <w:sz w:val="24"/>
          <w:szCs w:val="24"/>
          <w:lang w:val="en-GB"/>
        </w:rPr>
      </w:pPr>
      <w:r w:rsidRPr="602AC17F" w:rsidR="602AC17F">
        <w:rPr>
          <w:rFonts w:ascii="Segoe UI" w:hAnsi="Segoe UI" w:eastAsia="Segoe UI" w:cs="Segoe UI"/>
          <w:noProof w:val="0"/>
          <w:color w:val="auto"/>
          <w:sz w:val="24"/>
          <w:szCs w:val="24"/>
          <w:lang w:val="en-GB"/>
        </w:rPr>
        <w:t xml:space="preserve">I ____________________ </w:t>
      </w:r>
      <w:proofErr w:type="gramStart"/>
      <w:r w:rsidRPr="602AC17F" w:rsidR="602AC17F">
        <w:rPr>
          <w:rFonts w:ascii="Segoe UI" w:hAnsi="Segoe UI" w:eastAsia="Segoe UI" w:cs="Segoe UI"/>
          <w:noProof w:val="0"/>
          <w:color w:val="auto"/>
          <w:sz w:val="24"/>
          <w:szCs w:val="24"/>
          <w:lang w:val="en-GB"/>
        </w:rPr>
        <w:t>account</w:t>
      </w:r>
      <w:proofErr w:type="gramEnd"/>
      <w:r w:rsidRPr="602AC17F" w:rsidR="602AC17F">
        <w:rPr>
          <w:rFonts w:ascii="Segoe UI" w:hAnsi="Segoe UI" w:eastAsia="Segoe UI" w:cs="Segoe UI"/>
          <w:noProof w:val="0"/>
          <w:color w:val="auto"/>
          <w:sz w:val="24"/>
          <w:szCs w:val="24"/>
          <w:lang w:val="en-GB"/>
        </w:rPr>
        <w:t xml:space="preserve"> holder of your bank with A/c no ________________. This is </w:t>
      </w:r>
      <w:r w:rsidRPr="602AC17F" w:rsidR="602AC17F">
        <w:rPr>
          <w:rFonts w:ascii="Segoe UI" w:hAnsi="Segoe UI" w:eastAsia="Segoe UI" w:cs="Segoe UI"/>
          <w:noProof w:val="0"/>
          <w:color w:val="auto"/>
          <w:sz w:val="24"/>
          <w:szCs w:val="24"/>
          <w:lang w:val="en-GB"/>
        </w:rPr>
        <w:t>a kind</w:t>
      </w:r>
      <w:r w:rsidRPr="602AC17F" w:rsidR="602AC17F">
        <w:rPr>
          <w:rFonts w:ascii="Segoe UI" w:hAnsi="Segoe UI" w:eastAsia="Segoe UI" w:cs="Segoe UI"/>
          <w:noProof w:val="0"/>
          <w:color w:val="auto"/>
          <w:sz w:val="24"/>
          <w:szCs w:val="24"/>
          <w:lang w:val="en-GB"/>
        </w:rPr>
        <w:t xml:space="preserve"> request to change my mobile number in your bank records. Here is my new mobile number 9123XXX456 so please add this mobile number in my bank account and remove my old mobile number.</w:t>
      </w:r>
    </w:p>
    <w:p w:rsidR="602AC17F" w:rsidP="602AC17F" w:rsidRDefault="602AC17F" w14:paraId="234DD64D" w14:textId="3BCA4B1E">
      <w:pPr>
        <w:pStyle w:val="Normal"/>
        <w:bidi w:val="0"/>
        <w:spacing w:before="0" w:beforeAutospacing="off" w:after="160" w:afterAutospacing="off" w:line="259" w:lineRule="auto"/>
        <w:ind w:left="0" w:right="0"/>
        <w:jc w:val="center"/>
        <w:rPr>
          <w:rFonts w:ascii="Segoe UI" w:hAnsi="Segoe UI" w:eastAsia="Segoe UI" w:cs="Segoe UI"/>
          <w:noProof w:val="0"/>
          <w:color w:val="auto"/>
          <w:sz w:val="24"/>
          <w:szCs w:val="24"/>
          <w:lang w:val="en-GB"/>
        </w:rPr>
      </w:pPr>
      <w:r w:rsidRPr="602AC17F" w:rsidR="602AC17F">
        <w:rPr>
          <w:rFonts w:ascii="Segoe UI" w:hAnsi="Segoe UI" w:eastAsia="Segoe UI" w:cs="Segoe UI"/>
          <w:noProof w:val="0"/>
          <w:color w:val="auto"/>
          <w:sz w:val="24"/>
          <w:szCs w:val="24"/>
          <w:lang w:val="en-GB"/>
        </w:rPr>
        <w:t>Thanking you.</w:t>
      </w:r>
    </w:p>
    <w:p w:rsidR="2C26464A" w:rsidP="602AC17F" w:rsidRDefault="2C26464A" w14:paraId="05DB3EFC" w14:noSpellErr="1" w14:textId="04B1F379">
      <w:pPr>
        <w:pStyle w:val="Normal"/>
        <w:jc w:val="left"/>
        <w:rPr>
          <w:rFonts w:ascii="Segoe UI" w:hAnsi="Segoe UI" w:eastAsia="Segoe UI" w:cs="Segoe UI"/>
          <w:noProof w:val="0"/>
          <w:color w:val="auto"/>
          <w:sz w:val="24"/>
          <w:szCs w:val="24"/>
          <w:lang w:val="en-GB"/>
        </w:rPr>
      </w:pPr>
    </w:p>
    <w:p w:rsidR="2F090C27" w:rsidP="2C26464A" w:rsidRDefault="2F090C27" w14:paraId="0FDD2FEA" w14:textId="37CEEAA0">
      <w:pPr>
        <w:rPr>
          <w:rFonts w:ascii="Calibri" w:hAnsi="Calibri" w:eastAsia="Calibri" w:cs="Calibri"/>
          <w:noProof w:val="0"/>
          <w:color w:val="auto"/>
          <w:sz w:val="24"/>
          <w:szCs w:val="24"/>
          <w:lang w:val="en-GB"/>
        </w:rPr>
      </w:pPr>
      <w:r w:rsidRPr="2C26464A" w:rsidR="2C26464A">
        <w:rPr>
          <w:rFonts w:ascii="Calibri" w:hAnsi="Calibri" w:eastAsia="Calibri" w:cs="Calibri"/>
          <w:noProof w:val="0"/>
          <w:color w:val="auto"/>
          <w:sz w:val="24"/>
          <w:szCs w:val="24"/>
          <w:lang w:val="en-GB"/>
        </w:rPr>
        <w:t>Regards,</w:t>
      </w:r>
    </w:p>
    <w:p w:rsidR="2F090C27" w:rsidP="2C26464A" w:rsidRDefault="2F090C27" w14:paraId="51F578B1" w14:textId="6C17AAE6">
      <w:pPr>
        <w:rPr>
          <w:rFonts w:ascii="Calibri" w:hAnsi="Calibri" w:eastAsia="Calibri" w:cs="Calibri"/>
          <w:noProof w:val="0"/>
          <w:color w:val="auto"/>
          <w:sz w:val="24"/>
          <w:szCs w:val="24"/>
          <w:lang w:val="en-GB"/>
        </w:rPr>
      </w:pPr>
      <w:r w:rsidRPr="2C26464A" w:rsidR="2C26464A">
        <w:rPr>
          <w:rFonts w:ascii="Calibri" w:hAnsi="Calibri" w:eastAsia="Calibri" w:cs="Calibri"/>
          <w:noProof w:val="0"/>
          <w:color w:val="auto"/>
          <w:sz w:val="24"/>
          <w:szCs w:val="24"/>
          <w:lang w:val="en-GB"/>
        </w:rPr>
        <w:t>_________.</w:t>
      </w:r>
    </w:p>
    <w:p w:rsidR="2F090C27" w:rsidP="2C26464A" w:rsidRDefault="2F090C27" w14:paraId="0B6628B0" w14:textId="4BE98F18">
      <w:pPr>
        <w:rPr>
          <w:rFonts w:ascii="Calibri" w:hAnsi="Calibri" w:eastAsia="Calibri" w:cs="Calibri"/>
          <w:noProof w:val="0"/>
          <w:color w:val="auto"/>
          <w:sz w:val="24"/>
          <w:szCs w:val="24"/>
          <w:lang w:val="en-GB"/>
        </w:rPr>
      </w:pPr>
    </w:p>
    <w:p w:rsidR="2F090C27" w:rsidP="2C26464A" w:rsidRDefault="2F090C27" w14:paraId="38B40027" w14:textId="69E41C08">
      <w:pPr>
        <w:pStyle w:val="Normal"/>
        <w:rPr>
          <w:color w:val="auto"/>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201E58"/>
  <w15:docId w15:val="{2286a927-c981-4a69-b280-e89274b09a8a}"/>
  <w:rsids>
    <w:rsidRoot w:val="63201E58"/>
    <w:rsid w:val="2C26464A"/>
    <w:rsid w:val="2F090C27"/>
    <w:rsid w:val="3D4B6D83"/>
    <w:rsid w:val="602AC17F"/>
    <w:rsid w:val="63201E5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rajesh mkll</lastModifiedBy>
  <revision>5</revision>
  <dcterms:created xsi:type="dcterms:W3CDTF">2019-12-14T18:00:09.7669898Z</dcterms:created>
  <dcterms:modified xsi:type="dcterms:W3CDTF">2019-12-29T18:07:07.6027908Z</dcterms:modified>
</coreProperties>
</file>